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FB82" w14:textId="77777777" w:rsidR="00D037C3" w:rsidRDefault="00D037C3" w:rsidP="00DA6C6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DA6C65" w14:paraId="49D1FB8A" w14:textId="77777777" w:rsidTr="00DA6C65">
        <w:trPr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FB83" w14:textId="43BB6243" w:rsidR="00DA6C65" w:rsidRDefault="00DA6C65" w:rsidP="00DA6C6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40404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B89" w14:textId="77777777" w:rsidR="00DA6C65" w:rsidRDefault="00DA6C6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9D1FB8B" w14:textId="77777777" w:rsidR="00830EE5" w:rsidRDefault="00830EE5" w:rsidP="00830EE5">
      <w:pPr>
        <w:widowControl/>
        <w:spacing w:line="300" w:lineRule="exact"/>
        <w:ind w:firstLineChars="1500" w:firstLine="3600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14:paraId="49D1FB8C" w14:textId="77777777" w:rsidR="00830EE5" w:rsidRDefault="00830EE5" w:rsidP="00830EE5">
      <w:pPr>
        <w:widowControl/>
        <w:spacing w:line="300" w:lineRule="exact"/>
        <w:ind w:firstLineChars="2100" w:firstLine="5040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>報告日付:        年　　月　　日</w:t>
      </w:r>
    </w:p>
    <w:p w14:paraId="49D1FB8D" w14:textId="77777777"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16"/>
          <w:szCs w:val="16"/>
        </w:rPr>
      </w:pPr>
    </w:p>
    <w:p w14:paraId="49D1FB8E" w14:textId="77777777" w:rsidR="00830EE5" w:rsidRDefault="00830EE5" w:rsidP="00830EE5">
      <w:pPr>
        <w:widowControl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404040"/>
          <w:kern w:val="0"/>
          <w:sz w:val="26"/>
          <w:szCs w:val="26"/>
          <w:u w:val="double"/>
        </w:rPr>
      </w:pPr>
    </w:p>
    <w:p w14:paraId="49D1FB8F" w14:textId="15CE6757" w:rsidR="00830EE5" w:rsidRDefault="00DA6C65" w:rsidP="00830EE5">
      <w:pPr>
        <w:widowControl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404040"/>
          <w:kern w:val="0"/>
          <w:sz w:val="26"/>
          <w:szCs w:val="26"/>
          <w:u w:val="double"/>
        </w:rPr>
      </w:pPr>
      <w:r>
        <w:rPr>
          <w:rFonts w:ascii="ＭＳ Ｐゴシック" w:eastAsia="ＭＳ Ｐゴシック" w:hAnsi="ＭＳ Ｐゴシック" w:cs="メイリオ" w:hint="eastAsia"/>
          <w:b/>
          <w:color w:val="404040"/>
          <w:kern w:val="0"/>
          <w:sz w:val="26"/>
          <w:szCs w:val="26"/>
          <w:u w:val="double"/>
        </w:rPr>
        <w:t>2019</w:t>
      </w:r>
      <w:r w:rsidR="00830EE5">
        <w:rPr>
          <w:rFonts w:ascii="ＭＳ Ｐゴシック" w:eastAsia="ＭＳ Ｐゴシック" w:hAnsi="ＭＳ Ｐゴシック" w:cs="メイリオ" w:hint="eastAsia"/>
          <w:b/>
          <w:color w:val="404040"/>
          <w:kern w:val="0"/>
          <w:sz w:val="26"/>
          <w:szCs w:val="26"/>
          <w:u w:val="double"/>
        </w:rPr>
        <w:t>年度 助成事業完了報告書</w:t>
      </w:r>
    </w:p>
    <w:p w14:paraId="49D1FB90" w14:textId="77777777" w:rsidR="00830EE5" w:rsidRDefault="00830EE5" w:rsidP="00830EE5">
      <w:pPr>
        <w:widowControl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404040"/>
          <w:kern w:val="0"/>
          <w:sz w:val="26"/>
          <w:szCs w:val="26"/>
          <w:u w:val="double"/>
        </w:rPr>
      </w:pPr>
    </w:p>
    <w:p w14:paraId="49D1FB91" w14:textId="77777777" w:rsidR="00F71510" w:rsidRDefault="00F71510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14:paraId="49D1FB92" w14:textId="77777777" w:rsidR="00F71510" w:rsidRDefault="00F71510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14:paraId="49D1FB93" w14:textId="77777777"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>一般社団法人ヤンマー資源循環支援機構　御中</w:t>
      </w:r>
    </w:p>
    <w:p w14:paraId="49D1FB94" w14:textId="77777777"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14:paraId="49D1FB95" w14:textId="77777777" w:rsidR="00830EE5" w:rsidRDefault="00830EE5" w:rsidP="00830EE5">
      <w:pPr>
        <w:widowControl/>
        <w:spacing w:line="300" w:lineRule="exact"/>
        <w:jc w:val="righ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申請者　　　　　　　　　　　　　　　　　印　</w:t>
      </w:r>
    </w:p>
    <w:p w14:paraId="49D1FB96" w14:textId="77777777"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  <w:u w:val="single"/>
        </w:rPr>
      </w:pPr>
    </w:p>
    <w:p w14:paraId="49D1FB97" w14:textId="77777777"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14:paraId="49D1FB98" w14:textId="77777777" w:rsidR="00830EE5" w:rsidRPr="00F71510" w:rsidRDefault="00830EE5" w:rsidP="00830EE5">
      <w:pPr>
        <w:pStyle w:val="aa"/>
        <w:widowControl/>
        <w:numPr>
          <w:ilvl w:val="0"/>
          <w:numId w:val="10"/>
        </w:numPr>
        <w:spacing w:line="300" w:lineRule="exact"/>
        <w:ind w:leftChars="0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  <w:u w:val="single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事業完了日　　</w:t>
      </w:r>
      <w:r w:rsidRP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      年　　月　　日</w:t>
      </w:r>
    </w:p>
    <w:p w14:paraId="49D1FB99" w14:textId="77777777" w:rsidR="00F71510" w:rsidRDefault="00F71510" w:rsidP="00F71510">
      <w:pPr>
        <w:pStyle w:val="aa"/>
        <w:ind w:leftChars="0" w:left="3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9D1FB9A" w14:textId="77777777"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助成金額　　　　　　万円　(事業費総額　　　　　　　　万円)</w:t>
      </w:r>
    </w:p>
    <w:p w14:paraId="49D1FB9B" w14:textId="77777777" w:rsidR="00F71510" w:rsidRDefault="00F71510" w:rsidP="00F71510">
      <w:pPr>
        <w:pStyle w:val="aa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14:paraId="49D1FB9C" w14:textId="77777777"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事業内容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(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事業の目的や実施内容について、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図や写真等を用いて簡潔に記入してください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49D1FB9D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49D1FB9E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9F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0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1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2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3" w14:textId="77777777"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成果内容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(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目標に対する達成状況や事業実施による効果などの成果を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簡潔に記入してください。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49D1FBA4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5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6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7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8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9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A" w14:textId="77777777"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今後の予定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(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今回の事業を踏まえ、今後の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研究・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事業展開等について記入して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くだ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49D1FBAB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C" w14:textId="77777777"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1FBAD" w14:textId="77777777" w:rsidR="00830EE5" w:rsidRDefault="00830EE5" w:rsidP="00830EE5">
      <w:pPr>
        <w:rPr>
          <w:sz w:val="22"/>
        </w:rPr>
      </w:pPr>
    </w:p>
    <w:p w14:paraId="49D1FBAE" w14:textId="77777777" w:rsidR="00D90CE9" w:rsidRDefault="00D90CE9" w:rsidP="00830EE5">
      <w:pPr>
        <w:rPr>
          <w:sz w:val="22"/>
        </w:rPr>
      </w:pPr>
    </w:p>
    <w:p w14:paraId="49D1FBAF" w14:textId="77777777" w:rsidR="007D0F3F" w:rsidRDefault="007D0F3F" w:rsidP="00830EE5">
      <w:pPr>
        <w:rPr>
          <w:sz w:val="22"/>
        </w:rPr>
      </w:pPr>
    </w:p>
    <w:p w14:paraId="49D1FBB0" w14:textId="77777777" w:rsidR="007D0F3F" w:rsidRDefault="007D0F3F" w:rsidP="00830EE5">
      <w:pPr>
        <w:rPr>
          <w:sz w:val="22"/>
        </w:rPr>
      </w:pPr>
    </w:p>
    <w:p w14:paraId="49D1FBB1" w14:textId="77777777" w:rsidR="00D90CE9" w:rsidRDefault="00D90CE9" w:rsidP="00830EE5">
      <w:pPr>
        <w:rPr>
          <w:sz w:val="22"/>
        </w:rPr>
      </w:pPr>
    </w:p>
    <w:sectPr w:rsidR="00D90CE9" w:rsidSect="003607D2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FBB4" w14:textId="77777777" w:rsidR="00A35303" w:rsidRDefault="00A35303" w:rsidP="001B4060">
      <w:r>
        <w:separator/>
      </w:r>
    </w:p>
  </w:endnote>
  <w:endnote w:type="continuationSeparator" w:id="0">
    <w:p w14:paraId="49D1FBB5" w14:textId="77777777" w:rsidR="00A35303" w:rsidRDefault="00A35303" w:rsidP="001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FBB2" w14:textId="77777777" w:rsidR="00A35303" w:rsidRDefault="00A35303" w:rsidP="001B4060">
      <w:r>
        <w:separator/>
      </w:r>
    </w:p>
  </w:footnote>
  <w:footnote w:type="continuationSeparator" w:id="0">
    <w:p w14:paraId="49D1FBB3" w14:textId="77777777" w:rsidR="00A35303" w:rsidRDefault="00A35303" w:rsidP="001B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4B2"/>
    <w:multiLevelType w:val="hybridMultilevel"/>
    <w:tmpl w:val="064A8730"/>
    <w:lvl w:ilvl="0" w:tplc="E3FA7E5C">
      <w:start w:val="3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30E4008"/>
    <w:multiLevelType w:val="hybridMultilevel"/>
    <w:tmpl w:val="B4ACD748"/>
    <w:lvl w:ilvl="0" w:tplc="5E4634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7A0F"/>
    <w:multiLevelType w:val="hybridMultilevel"/>
    <w:tmpl w:val="FA006390"/>
    <w:lvl w:ilvl="0" w:tplc="E4C2969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  <w:color w:val="auto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42B46"/>
    <w:multiLevelType w:val="hybridMultilevel"/>
    <w:tmpl w:val="27DCA046"/>
    <w:lvl w:ilvl="0" w:tplc="28BC16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86241D"/>
    <w:multiLevelType w:val="hybridMultilevel"/>
    <w:tmpl w:val="9CF4C57E"/>
    <w:lvl w:ilvl="0" w:tplc="F73C570E">
      <w:start w:val="10"/>
      <w:numFmt w:val="bullet"/>
      <w:lvlText w:val="○"/>
      <w:lvlJc w:val="left"/>
      <w:pPr>
        <w:ind w:left="502" w:hanging="360"/>
      </w:pPr>
      <w:rPr>
        <w:rFonts w:ascii="ＭＳ Ｐゴシック" w:eastAsia="ＭＳ Ｐゴシック" w:hAnsi="ＭＳ Ｐ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 w15:restartNumberingAfterBreak="0">
    <w:nsid w:val="1F8B418F"/>
    <w:multiLevelType w:val="hybridMultilevel"/>
    <w:tmpl w:val="3364FF2C"/>
    <w:lvl w:ilvl="0" w:tplc="6F4E7B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75CFA"/>
    <w:multiLevelType w:val="multilevel"/>
    <w:tmpl w:val="4C5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06734"/>
    <w:multiLevelType w:val="hybridMultilevel"/>
    <w:tmpl w:val="05969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F66BA"/>
    <w:multiLevelType w:val="hybridMultilevel"/>
    <w:tmpl w:val="38BC0426"/>
    <w:lvl w:ilvl="0" w:tplc="0302E3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2363329"/>
    <w:multiLevelType w:val="hybridMultilevel"/>
    <w:tmpl w:val="2640D702"/>
    <w:lvl w:ilvl="0" w:tplc="21A2A5E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B09D7"/>
    <w:multiLevelType w:val="hybridMultilevel"/>
    <w:tmpl w:val="5D562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D4268"/>
    <w:multiLevelType w:val="multilevel"/>
    <w:tmpl w:val="C45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A047E"/>
    <w:multiLevelType w:val="hybridMultilevel"/>
    <w:tmpl w:val="D2466868"/>
    <w:lvl w:ilvl="0" w:tplc="62F8418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A"/>
    <w:rsid w:val="000010D9"/>
    <w:rsid w:val="00003DC0"/>
    <w:rsid w:val="00005F33"/>
    <w:rsid w:val="00012901"/>
    <w:rsid w:val="0002685B"/>
    <w:rsid w:val="00027B94"/>
    <w:rsid w:val="000321A7"/>
    <w:rsid w:val="0003567C"/>
    <w:rsid w:val="00037BEC"/>
    <w:rsid w:val="00053CE6"/>
    <w:rsid w:val="00061C9A"/>
    <w:rsid w:val="0006507B"/>
    <w:rsid w:val="0006512D"/>
    <w:rsid w:val="00065D75"/>
    <w:rsid w:val="00073C95"/>
    <w:rsid w:val="00082DF2"/>
    <w:rsid w:val="000A1BD1"/>
    <w:rsid w:val="000C283C"/>
    <w:rsid w:val="000C6313"/>
    <w:rsid w:val="000D2066"/>
    <w:rsid w:val="000E2350"/>
    <w:rsid w:val="000E249A"/>
    <w:rsid w:val="000E6036"/>
    <w:rsid w:val="000F5AC3"/>
    <w:rsid w:val="0010003F"/>
    <w:rsid w:val="00115E91"/>
    <w:rsid w:val="001166C4"/>
    <w:rsid w:val="001324C8"/>
    <w:rsid w:val="001339AD"/>
    <w:rsid w:val="00141D3D"/>
    <w:rsid w:val="00155AC7"/>
    <w:rsid w:val="0016311C"/>
    <w:rsid w:val="001656E7"/>
    <w:rsid w:val="00193717"/>
    <w:rsid w:val="00193723"/>
    <w:rsid w:val="00196A1A"/>
    <w:rsid w:val="001A2DD2"/>
    <w:rsid w:val="001B2C9D"/>
    <w:rsid w:val="001B4060"/>
    <w:rsid w:val="001B5B40"/>
    <w:rsid w:val="001C4E23"/>
    <w:rsid w:val="001D1B0A"/>
    <w:rsid w:val="001D6E49"/>
    <w:rsid w:val="001E32E1"/>
    <w:rsid w:val="002050DF"/>
    <w:rsid w:val="0021243F"/>
    <w:rsid w:val="00214EE5"/>
    <w:rsid w:val="00226275"/>
    <w:rsid w:val="002322A8"/>
    <w:rsid w:val="002422A0"/>
    <w:rsid w:val="00246D81"/>
    <w:rsid w:val="00252589"/>
    <w:rsid w:val="00253333"/>
    <w:rsid w:val="002622A2"/>
    <w:rsid w:val="002628B5"/>
    <w:rsid w:val="002836B8"/>
    <w:rsid w:val="002843AA"/>
    <w:rsid w:val="0028578B"/>
    <w:rsid w:val="0028775E"/>
    <w:rsid w:val="00294244"/>
    <w:rsid w:val="002A0B86"/>
    <w:rsid w:val="002C2292"/>
    <w:rsid w:val="002C4DE3"/>
    <w:rsid w:val="002C53DA"/>
    <w:rsid w:val="002D02DA"/>
    <w:rsid w:val="002D06CF"/>
    <w:rsid w:val="002D220C"/>
    <w:rsid w:val="002D7467"/>
    <w:rsid w:val="002E049F"/>
    <w:rsid w:val="00304AE1"/>
    <w:rsid w:val="00321676"/>
    <w:rsid w:val="003331B6"/>
    <w:rsid w:val="00333EF8"/>
    <w:rsid w:val="00336C8D"/>
    <w:rsid w:val="00342AAB"/>
    <w:rsid w:val="003435D1"/>
    <w:rsid w:val="003571DD"/>
    <w:rsid w:val="003607D2"/>
    <w:rsid w:val="00360F45"/>
    <w:rsid w:val="0036362A"/>
    <w:rsid w:val="003647C2"/>
    <w:rsid w:val="00372256"/>
    <w:rsid w:val="00375642"/>
    <w:rsid w:val="003B196D"/>
    <w:rsid w:val="003B2EF5"/>
    <w:rsid w:val="003B42A7"/>
    <w:rsid w:val="003C016D"/>
    <w:rsid w:val="003C39F2"/>
    <w:rsid w:val="003D083E"/>
    <w:rsid w:val="003D753B"/>
    <w:rsid w:val="003E15FF"/>
    <w:rsid w:val="003E2592"/>
    <w:rsid w:val="003F117C"/>
    <w:rsid w:val="004028A3"/>
    <w:rsid w:val="00424D25"/>
    <w:rsid w:val="004408E5"/>
    <w:rsid w:val="0044211B"/>
    <w:rsid w:val="00443FB6"/>
    <w:rsid w:val="00446526"/>
    <w:rsid w:val="00450B39"/>
    <w:rsid w:val="00453F33"/>
    <w:rsid w:val="004565BF"/>
    <w:rsid w:val="0046766B"/>
    <w:rsid w:val="0048169A"/>
    <w:rsid w:val="00492194"/>
    <w:rsid w:val="004B23AB"/>
    <w:rsid w:val="004B2FE5"/>
    <w:rsid w:val="004B3684"/>
    <w:rsid w:val="004C34C7"/>
    <w:rsid w:val="004D4198"/>
    <w:rsid w:val="004E32A8"/>
    <w:rsid w:val="004E5EB1"/>
    <w:rsid w:val="004F1B3B"/>
    <w:rsid w:val="004F4010"/>
    <w:rsid w:val="0050639A"/>
    <w:rsid w:val="005211B8"/>
    <w:rsid w:val="005216D9"/>
    <w:rsid w:val="00522212"/>
    <w:rsid w:val="00533D77"/>
    <w:rsid w:val="0053497D"/>
    <w:rsid w:val="005349BB"/>
    <w:rsid w:val="00541A1B"/>
    <w:rsid w:val="005569D6"/>
    <w:rsid w:val="005816BF"/>
    <w:rsid w:val="00582138"/>
    <w:rsid w:val="005B66B4"/>
    <w:rsid w:val="005C1768"/>
    <w:rsid w:val="005E72FA"/>
    <w:rsid w:val="005F0024"/>
    <w:rsid w:val="00603F6A"/>
    <w:rsid w:val="00610EC7"/>
    <w:rsid w:val="0061185F"/>
    <w:rsid w:val="00614E60"/>
    <w:rsid w:val="00614FE8"/>
    <w:rsid w:val="00632E7D"/>
    <w:rsid w:val="00634AF5"/>
    <w:rsid w:val="00637DD9"/>
    <w:rsid w:val="006438DB"/>
    <w:rsid w:val="0064525F"/>
    <w:rsid w:val="00647590"/>
    <w:rsid w:val="00657688"/>
    <w:rsid w:val="00657F3C"/>
    <w:rsid w:val="006703D7"/>
    <w:rsid w:val="00683931"/>
    <w:rsid w:val="0068452F"/>
    <w:rsid w:val="00686180"/>
    <w:rsid w:val="006C5E99"/>
    <w:rsid w:val="006D2F3D"/>
    <w:rsid w:val="006D5B65"/>
    <w:rsid w:val="006F1015"/>
    <w:rsid w:val="006F3403"/>
    <w:rsid w:val="00711605"/>
    <w:rsid w:val="007147A3"/>
    <w:rsid w:val="00721D69"/>
    <w:rsid w:val="00722211"/>
    <w:rsid w:val="00724CAE"/>
    <w:rsid w:val="0073008C"/>
    <w:rsid w:val="00735D51"/>
    <w:rsid w:val="00737565"/>
    <w:rsid w:val="00747290"/>
    <w:rsid w:val="007571AF"/>
    <w:rsid w:val="00763307"/>
    <w:rsid w:val="007639E5"/>
    <w:rsid w:val="007746F9"/>
    <w:rsid w:val="007822CE"/>
    <w:rsid w:val="007919B8"/>
    <w:rsid w:val="0079530A"/>
    <w:rsid w:val="007A39C9"/>
    <w:rsid w:val="007A5A0D"/>
    <w:rsid w:val="007C360C"/>
    <w:rsid w:val="007C4651"/>
    <w:rsid w:val="007D0F3F"/>
    <w:rsid w:val="007D241D"/>
    <w:rsid w:val="007E30E3"/>
    <w:rsid w:val="007F246E"/>
    <w:rsid w:val="007F688E"/>
    <w:rsid w:val="007F6E0B"/>
    <w:rsid w:val="00804FB2"/>
    <w:rsid w:val="008069AE"/>
    <w:rsid w:val="00822B40"/>
    <w:rsid w:val="00825972"/>
    <w:rsid w:val="00830EE5"/>
    <w:rsid w:val="00837241"/>
    <w:rsid w:val="00850711"/>
    <w:rsid w:val="008566E9"/>
    <w:rsid w:val="0086188B"/>
    <w:rsid w:val="00866EE4"/>
    <w:rsid w:val="00874798"/>
    <w:rsid w:val="00877695"/>
    <w:rsid w:val="008819B4"/>
    <w:rsid w:val="008967E4"/>
    <w:rsid w:val="00896866"/>
    <w:rsid w:val="00896BEF"/>
    <w:rsid w:val="008A0286"/>
    <w:rsid w:val="008A4D96"/>
    <w:rsid w:val="008A6D76"/>
    <w:rsid w:val="008B4129"/>
    <w:rsid w:val="008B4202"/>
    <w:rsid w:val="008B7018"/>
    <w:rsid w:val="008B7788"/>
    <w:rsid w:val="008C0690"/>
    <w:rsid w:val="008C0B00"/>
    <w:rsid w:val="008C2B60"/>
    <w:rsid w:val="008D7FEF"/>
    <w:rsid w:val="008F05F5"/>
    <w:rsid w:val="0090161E"/>
    <w:rsid w:val="00920129"/>
    <w:rsid w:val="0094720D"/>
    <w:rsid w:val="00952CFD"/>
    <w:rsid w:val="00967737"/>
    <w:rsid w:val="00972940"/>
    <w:rsid w:val="00972BA7"/>
    <w:rsid w:val="00973658"/>
    <w:rsid w:val="00976A08"/>
    <w:rsid w:val="00984642"/>
    <w:rsid w:val="00985380"/>
    <w:rsid w:val="00993FEF"/>
    <w:rsid w:val="00996C23"/>
    <w:rsid w:val="009B167B"/>
    <w:rsid w:val="009B621D"/>
    <w:rsid w:val="009D568D"/>
    <w:rsid w:val="009F6B3E"/>
    <w:rsid w:val="00A02891"/>
    <w:rsid w:val="00A175DF"/>
    <w:rsid w:val="00A218AA"/>
    <w:rsid w:val="00A22765"/>
    <w:rsid w:val="00A35303"/>
    <w:rsid w:val="00A403E9"/>
    <w:rsid w:val="00A405E8"/>
    <w:rsid w:val="00A40701"/>
    <w:rsid w:val="00A42B6D"/>
    <w:rsid w:val="00A47E85"/>
    <w:rsid w:val="00A63D02"/>
    <w:rsid w:val="00A7238A"/>
    <w:rsid w:val="00A7470E"/>
    <w:rsid w:val="00A755F8"/>
    <w:rsid w:val="00A764C3"/>
    <w:rsid w:val="00A94CF9"/>
    <w:rsid w:val="00A96A62"/>
    <w:rsid w:val="00A97D73"/>
    <w:rsid w:val="00AA43D5"/>
    <w:rsid w:val="00AA50F2"/>
    <w:rsid w:val="00AB49F6"/>
    <w:rsid w:val="00AB75DF"/>
    <w:rsid w:val="00AC2081"/>
    <w:rsid w:val="00AE398F"/>
    <w:rsid w:val="00B02F44"/>
    <w:rsid w:val="00B07EB8"/>
    <w:rsid w:val="00B11206"/>
    <w:rsid w:val="00B12C8B"/>
    <w:rsid w:val="00B1542B"/>
    <w:rsid w:val="00B26C63"/>
    <w:rsid w:val="00B30344"/>
    <w:rsid w:val="00B32100"/>
    <w:rsid w:val="00B3768E"/>
    <w:rsid w:val="00B45B98"/>
    <w:rsid w:val="00B67E7A"/>
    <w:rsid w:val="00B72922"/>
    <w:rsid w:val="00B77D5B"/>
    <w:rsid w:val="00B805D9"/>
    <w:rsid w:val="00B82543"/>
    <w:rsid w:val="00B901FD"/>
    <w:rsid w:val="00B91C8D"/>
    <w:rsid w:val="00B95374"/>
    <w:rsid w:val="00B96ACE"/>
    <w:rsid w:val="00BA7BCE"/>
    <w:rsid w:val="00BB614C"/>
    <w:rsid w:val="00BC5C1D"/>
    <w:rsid w:val="00BE22DF"/>
    <w:rsid w:val="00BF06EF"/>
    <w:rsid w:val="00BF269E"/>
    <w:rsid w:val="00BF6612"/>
    <w:rsid w:val="00C01AD3"/>
    <w:rsid w:val="00C01B6F"/>
    <w:rsid w:val="00C0239B"/>
    <w:rsid w:val="00C11A3F"/>
    <w:rsid w:val="00C12465"/>
    <w:rsid w:val="00C14D67"/>
    <w:rsid w:val="00C247C0"/>
    <w:rsid w:val="00C337EC"/>
    <w:rsid w:val="00C41556"/>
    <w:rsid w:val="00C468F5"/>
    <w:rsid w:val="00C501B5"/>
    <w:rsid w:val="00C50855"/>
    <w:rsid w:val="00C52F99"/>
    <w:rsid w:val="00C5350B"/>
    <w:rsid w:val="00C75AF4"/>
    <w:rsid w:val="00C807F8"/>
    <w:rsid w:val="00C865C0"/>
    <w:rsid w:val="00C873B3"/>
    <w:rsid w:val="00C92653"/>
    <w:rsid w:val="00C9543C"/>
    <w:rsid w:val="00CB1D56"/>
    <w:rsid w:val="00CC4064"/>
    <w:rsid w:val="00CE6F5E"/>
    <w:rsid w:val="00CE7182"/>
    <w:rsid w:val="00CF0216"/>
    <w:rsid w:val="00CF0C82"/>
    <w:rsid w:val="00CF1198"/>
    <w:rsid w:val="00CF1A89"/>
    <w:rsid w:val="00D01262"/>
    <w:rsid w:val="00D037C3"/>
    <w:rsid w:val="00D0721E"/>
    <w:rsid w:val="00D122D7"/>
    <w:rsid w:val="00D165ED"/>
    <w:rsid w:val="00D21F87"/>
    <w:rsid w:val="00D30AA7"/>
    <w:rsid w:val="00D338AD"/>
    <w:rsid w:val="00D35D26"/>
    <w:rsid w:val="00D419E7"/>
    <w:rsid w:val="00D42643"/>
    <w:rsid w:val="00D468C4"/>
    <w:rsid w:val="00D669FC"/>
    <w:rsid w:val="00D671D3"/>
    <w:rsid w:val="00D722CF"/>
    <w:rsid w:val="00D72C55"/>
    <w:rsid w:val="00D873A0"/>
    <w:rsid w:val="00D90CE9"/>
    <w:rsid w:val="00D97C9B"/>
    <w:rsid w:val="00DA4EE7"/>
    <w:rsid w:val="00DA6C65"/>
    <w:rsid w:val="00DB41D2"/>
    <w:rsid w:val="00DB696A"/>
    <w:rsid w:val="00DD51D1"/>
    <w:rsid w:val="00DD5529"/>
    <w:rsid w:val="00DD7830"/>
    <w:rsid w:val="00DE15E0"/>
    <w:rsid w:val="00DF3A5B"/>
    <w:rsid w:val="00E02BF0"/>
    <w:rsid w:val="00E24AB6"/>
    <w:rsid w:val="00E3025D"/>
    <w:rsid w:val="00E34CB9"/>
    <w:rsid w:val="00E358F2"/>
    <w:rsid w:val="00E62117"/>
    <w:rsid w:val="00E64834"/>
    <w:rsid w:val="00E65292"/>
    <w:rsid w:val="00E66258"/>
    <w:rsid w:val="00E7492D"/>
    <w:rsid w:val="00E74A92"/>
    <w:rsid w:val="00E84922"/>
    <w:rsid w:val="00E87F2D"/>
    <w:rsid w:val="00E96DAF"/>
    <w:rsid w:val="00EA107B"/>
    <w:rsid w:val="00EA17FA"/>
    <w:rsid w:val="00EA31BF"/>
    <w:rsid w:val="00EB7764"/>
    <w:rsid w:val="00EC3CDC"/>
    <w:rsid w:val="00EC3E88"/>
    <w:rsid w:val="00EC594B"/>
    <w:rsid w:val="00EE2A60"/>
    <w:rsid w:val="00EE487B"/>
    <w:rsid w:val="00EF61E1"/>
    <w:rsid w:val="00F11E31"/>
    <w:rsid w:val="00F122EE"/>
    <w:rsid w:val="00F13DEA"/>
    <w:rsid w:val="00F167B2"/>
    <w:rsid w:val="00F210B7"/>
    <w:rsid w:val="00F25B5C"/>
    <w:rsid w:val="00F35BF1"/>
    <w:rsid w:val="00F36BEB"/>
    <w:rsid w:val="00F37164"/>
    <w:rsid w:val="00F43FE5"/>
    <w:rsid w:val="00F56A4C"/>
    <w:rsid w:val="00F5772F"/>
    <w:rsid w:val="00F62655"/>
    <w:rsid w:val="00F71510"/>
    <w:rsid w:val="00F76A70"/>
    <w:rsid w:val="00F85735"/>
    <w:rsid w:val="00F921E8"/>
    <w:rsid w:val="00F94AFC"/>
    <w:rsid w:val="00F95E56"/>
    <w:rsid w:val="00F97E3D"/>
    <w:rsid w:val="00FA032E"/>
    <w:rsid w:val="00FA5605"/>
    <w:rsid w:val="00FA5FF9"/>
    <w:rsid w:val="00FB36EF"/>
    <w:rsid w:val="00FB4D45"/>
    <w:rsid w:val="00FB65BF"/>
    <w:rsid w:val="00FC4449"/>
    <w:rsid w:val="00FC6DC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1FB82"/>
  <w15:docId w15:val="{3B7205CF-44BA-411A-B39F-0D0A408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3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BD1"/>
    <w:pPr>
      <w:jc w:val="center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1BD1"/>
    <w:pPr>
      <w:jc w:val="right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08E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060"/>
  </w:style>
  <w:style w:type="paragraph" w:styleId="ad">
    <w:name w:val="footer"/>
    <w:basedOn w:val="a"/>
    <w:link w:val="ae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060"/>
  </w:style>
  <w:style w:type="character" w:styleId="af">
    <w:name w:val="Hyperlink"/>
    <w:basedOn w:val="a0"/>
    <w:uiPriority w:val="99"/>
    <w:unhideWhenUsed/>
    <w:rsid w:val="00DE15E0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C52F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68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61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1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3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9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88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61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66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51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70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1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49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5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2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D1EAB515C503449C8EFA9DE2D395D9" ma:contentTypeVersion="" ma:contentTypeDescription="新しいドキュメントを作成します。" ma:contentTypeScope="" ma:versionID="60336a566491485243ca569b25f0a4c7">
  <xsd:schema xmlns:xsd="http://www.w3.org/2001/XMLSchema" xmlns:xs="http://www.w3.org/2001/XMLSchema" xmlns:p="http://schemas.microsoft.com/office/2006/metadata/properties" xmlns:ns2="a1eea7b0-2354-4063-b85b-41dbbb654c4c" xmlns:ns3="36bf241f-695e-4512-b64e-d2df135a6ed1" targetNamespace="http://schemas.microsoft.com/office/2006/metadata/properties" ma:root="true" ma:fieldsID="59028ec4ac29c39b06b9061620341ac8" ns2:_="" ns3:_="">
    <xsd:import namespace="a1eea7b0-2354-4063-b85b-41dbbb654c4c"/>
    <xsd:import namespace="36bf241f-695e-4512-b64e-d2df135a6e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a7b0-2354-4063-b85b-41dbbb654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241f-695e-4512-b64e-d2df135a6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942E-8E24-4B7E-92F6-6327C9B7DE97}">
  <ds:schemaRefs>
    <ds:schemaRef ds:uri="http://purl.org/dc/elements/1.1/"/>
    <ds:schemaRef ds:uri="36bf241f-695e-4512-b64e-d2df135a6ed1"/>
    <ds:schemaRef ds:uri="http://www.w3.org/XML/1998/namespace"/>
    <ds:schemaRef ds:uri="a1eea7b0-2354-4063-b85b-41dbbb654c4c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8FC1F6-93E4-4FE8-BB27-064B4208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E5B83-2454-4B2D-A8C3-4E594C95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ea7b0-2354-4063-b85b-41dbbb654c4c"/>
    <ds:schemaRef ds:uri="36bf241f-695e-4512-b64e-d2df135a6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71E3C-3B1D-4BF0-884E-EA7CBB9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yanmar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MATSUYOSHI Aya (松吉 文)</cp:lastModifiedBy>
  <cp:revision>6</cp:revision>
  <cp:lastPrinted>2015-12-18T06:30:00Z</cp:lastPrinted>
  <dcterms:created xsi:type="dcterms:W3CDTF">2016-01-13T01:18:00Z</dcterms:created>
  <dcterms:modified xsi:type="dcterms:W3CDTF">2018-02-19T06:31:00Z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0x010100E8D1EAB515C503449C8EFA9DE2D395D9</vt:lpwstr>
  </property>
</Properties>
</file>